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E8" w:rsidRDefault="00D961E8" w:rsidP="00D961E8">
      <w:r>
        <w:t>Požární řád obce Dobřejovice</w:t>
      </w:r>
    </w:p>
    <w:p w:rsidR="00D961E8" w:rsidRDefault="00D961E8" w:rsidP="00D961E8"/>
    <w:p w:rsidR="00D961E8" w:rsidRDefault="00D961E8" w:rsidP="00D961E8">
      <w:r>
        <w:t>Obec Dobřejovice, Na Návsi 26, 251 01  Dobřejovice, IČ 00240141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                               Obecně závazná vyhláška č.  8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     Obec Dobřejovice vydává v souladu s § 29, odst. 1, písm. a) zákona č. 133/85 Sb., o požární ochraně, ve znění pozdějších předpisů v návaznosti na</w:t>
      </w:r>
    </w:p>
    <w:p w:rsidR="00D961E8" w:rsidRDefault="00D961E8" w:rsidP="00D961E8">
      <w:r>
        <w:t xml:space="preserve">§ 15 Nařízení vlády č. 172/2001 Sb. a </w:t>
      </w:r>
      <w:proofErr w:type="spellStart"/>
      <w:r>
        <w:t>vyhl</w:t>
      </w:r>
      <w:proofErr w:type="spellEnd"/>
      <w:r>
        <w:t>. MV č. 246/2001 a podle § 8 a § 10</w:t>
      </w:r>
    </w:p>
    <w:p w:rsidR="00D961E8" w:rsidRDefault="00D961E8" w:rsidP="00D961E8">
      <w:r>
        <w:t>zák. č. 128/2000 Sb., o obcích (obecní zřízení) ve znění  pozdějších předpisů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                  POŽÁRNÍ  ŘÁD OBCE    DOBŘEJOVICE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Obsah: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              1.   Úvod</w:t>
      </w:r>
    </w:p>
    <w:p w:rsidR="00D961E8" w:rsidRDefault="00D961E8" w:rsidP="00D961E8">
      <w:r>
        <w:t xml:space="preserve">               2.   Organizace požární ochrany  (PO)</w:t>
      </w:r>
    </w:p>
    <w:p w:rsidR="00D961E8" w:rsidRDefault="00D961E8" w:rsidP="00D961E8">
      <w:r>
        <w:t xml:space="preserve">               3.   Povinnosti právnických  osob  a fyzických osob na úseku  PO</w:t>
      </w:r>
    </w:p>
    <w:p w:rsidR="00D961E8" w:rsidRDefault="00D961E8" w:rsidP="00D961E8">
      <w:r>
        <w:t xml:space="preserve">               4.   Pomoc   při zdolávání požárů</w:t>
      </w:r>
    </w:p>
    <w:p w:rsidR="00D961E8" w:rsidRDefault="00D961E8" w:rsidP="00D961E8">
      <w:r>
        <w:t xml:space="preserve">               5.   Jednotka požární ochrany</w:t>
      </w:r>
    </w:p>
    <w:p w:rsidR="00D961E8" w:rsidRDefault="00D961E8" w:rsidP="00D961E8">
      <w:r>
        <w:t xml:space="preserve">               6.   Zdroje  vody pro hašení</w:t>
      </w:r>
    </w:p>
    <w:p w:rsidR="00D961E8" w:rsidRDefault="00D961E8" w:rsidP="00D961E8">
      <w:r>
        <w:t xml:space="preserve">               7.  Ohlašovny požárů a vyhlášení požárního poplachu</w:t>
      </w:r>
    </w:p>
    <w:p w:rsidR="00D961E8" w:rsidRDefault="00D961E8" w:rsidP="00D961E8">
      <w:r>
        <w:t xml:space="preserve">               8.  Zabezpečení pohotovosti  JSDH  obce</w:t>
      </w:r>
    </w:p>
    <w:p w:rsidR="00D961E8" w:rsidRDefault="00D961E8" w:rsidP="00D961E8">
      <w:r>
        <w:t xml:space="preserve">               9.  Výpis z poplachového plánu okresu</w:t>
      </w:r>
    </w:p>
    <w:p w:rsidR="00D961E8" w:rsidRDefault="00D961E8" w:rsidP="00D961E8">
      <w:r>
        <w:t xml:space="preserve">             10.   Závěrečná ustanovení</w:t>
      </w:r>
    </w:p>
    <w:p w:rsidR="00D961E8" w:rsidRDefault="00D961E8" w:rsidP="00D961E8">
      <w:r>
        <w:t xml:space="preserve">   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        Schváleno zastupitelstvem obce  dne  25. 11. 2002  pod číslem  2/</w:t>
      </w:r>
    </w:p>
    <w:p w:rsidR="00D961E8" w:rsidRDefault="00D961E8" w:rsidP="00D961E8">
      <w:r>
        <w:lastRenderedPageBreak/>
        <w:t xml:space="preserve">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.........................................                           .................................................</w:t>
      </w:r>
    </w:p>
    <w:p w:rsidR="00D961E8" w:rsidRDefault="00D961E8" w:rsidP="00D961E8">
      <w:r>
        <w:t xml:space="preserve">   Ing. Marie </w:t>
      </w:r>
      <w:proofErr w:type="spellStart"/>
      <w:r>
        <w:t>Žiliková</w:t>
      </w:r>
      <w:proofErr w:type="spellEnd"/>
      <w:r>
        <w:t xml:space="preserve">                                           Marie Sedláčková</w:t>
      </w:r>
    </w:p>
    <w:p w:rsidR="00D961E8" w:rsidRDefault="00D961E8" w:rsidP="00D961E8">
      <w:r>
        <w:t xml:space="preserve">         starostka                                                          místostarostka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vyvěšeno dne:  26. 11. 2002</w:t>
      </w:r>
    </w:p>
    <w:p w:rsidR="00D961E8" w:rsidRDefault="00D961E8" w:rsidP="00D961E8">
      <w:r>
        <w:t>sejmuto  dne :  10. 12. 2002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1. Účel předpisu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     Požární řád stanoví zásady organizace, řízení a provádění požární ochrany obce, upravuje  vztahy mezi občanským  sdružením  působícím na  úseku  požární ochrany, mezi fyzickými osobami, podnikajícími  fyzickými  osobami, právnickými osobami a obcí.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2.  Organizace požární ochrany.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1.  Za požární ochranu odpovídá obec </w:t>
      </w:r>
      <w:proofErr w:type="spellStart"/>
      <w:r>
        <w:t>Dobřjeovice</w:t>
      </w:r>
      <w:proofErr w:type="spellEnd"/>
      <w:r>
        <w:t xml:space="preserve"> a k jejímu zajištění: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a) zřizuje  jednotku  sboru  dobrovolných  hasičů (dále jen JSDH)</w:t>
      </w:r>
    </w:p>
    <w:p w:rsidR="00D961E8" w:rsidRDefault="00D961E8" w:rsidP="00D961E8">
      <w:r>
        <w:t xml:space="preserve">    s  místní  působností,  která provádí hašení požárů a záchranné práce</w:t>
      </w:r>
    </w:p>
    <w:p w:rsidR="00D961E8" w:rsidRDefault="00D961E8" w:rsidP="00D961E8">
      <w:r>
        <w:t xml:space="preserve">    při živelných pohromách  a jiných mimořádných událostech v</w:t>
      </w:r>
    </w:p>
    <w:p w:rsidR="00D961E8" w:rsidRDefault="00D961E8" w:rsidP="00D961E8">
      <w:r>
        <w:t xml:space="preserve">    územním obvodu  obce a jmenuje jejího velitele,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b) zabezpečuje odbornou přípravu členů  JSDH,</w:t>
      </w:r>
    </w:p>
    <w:p w:rsidR="00D961E8" w:rsidRDefault="00D961E8" w:rsidP="00D961E8">
      <w:r>
        <w:lastRenderedPageBreak/>
        <w:t xml:space="preserve"> </w:t>
      </w:r>
    </w:p>
    <w:p w:rsidR="00D961E8" w:rsidRDefault="00D961E8" w:rsidP="00D961E8">
      <w:r>
        <w:t xml:space="preserve">c) zabezpečuje  materiální a finanční potřeby JSDH s výjimkou </w:t>
      </w:r>
    </w:p>
    <w:p w:rsidR="00D961E8" w:rsidRDefault="00D961E8" w:rsidP="00D961E8">
      <w:r>
        <w:t xml:space="preserve">    nákladů spojených se zásahy mimo územní obvod obce, poskytuje</w:t>
      </w:r>
    </w:p>
    <w:p w:rsidR="00D961E8" w:rsidRDefault="00D961E8" w:rsidP="00D961E8">
      <w:r>
        <w:t xml:space="preserve">    náhradu  ušlého výdělku členu JSDH obce, který se v pracovní  době</w:t>
      </w:r>
    </w:p>
    <w:p w:rsidR="00D961E8" w:rsidRDefault="00D961E8" w:rsidP="00D961E8">
      <w:r>
        <w:t xml:space="preserve">    nebo v době, ze které mu plyne  příjem z podnikání nebo jiné </w:t>
      </w:r>
    </w:p>
    <w:p w:rsidR="00D961E8" w:rsidRDefault="00D961E8" w:rsidP="00D961E8">
      <w:r>
        <w:t xml:space="preserve">    samostatně výdělečné činnosti zúčastnil zásahu při požáru nebo</w:t>
      </w:r>
    </w:p>
    <w:p w:rsidR="00D961E8" w:rsidRDefault="00D961E8" w:rsidP="00D961E8">
      <w:r>
        <w:t xml:space="preserve">    jiných mimořádných událostech,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d) zabezpečuje  výstavbu a údržbu objektů a zařízení požární ochrany</w:t>
      </w:r>
    </w:p>
    <w:p w:rsidR="00D961E8" w:rsidRDefault="00D961E8" w:rsidP="00D961E8">
      <w:r>
        <w:t xml:space="preserve">    pro potřeby svého územního obvodu,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e) zpracovává  stanovenou dokumentaci požární ochrany,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f) zřizuje  ohlašovny požárů v obci,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g) zabezpečuje zdroje vody pro hašení požárů.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3. Povinnosti právnických  a fyzických osob na úseku PO.</w:t>
      </w:r>
    </w:p>
    <w:p w:rsidR="00D961E8" w:rsidRDefault="00D961E8" w:rsidP="00D961E8">
      <w:r>
        <w:t>Povinnosti  právnických a podnikajících fyzických osob jsou stanoveny zákonem č. 133/19855 Sb. o požární ochraně, ve znění pozdějších předpisů, stavebním zákonem a dalšími předpisy, které mají vztah k PO.</w:t>
      </w:r>
    </w:p>
    <w:p w:rsidR="00D961E8" w:rsidRDefault="00D961E8" w:rsidP="00D961E8">
      <w:r>
        <w:t>Jedná se zejména o  tyto povinnosti:</w:t>
      </w:r>
    </w:p>
    <w:p w:rsidR="00D961E8" w:rsidRDefault="00D961E8" w:rsidP="00D961E8">
      <w:r>
        <w:t>- instalovat a používat  prostředky PO ve svých objektech,</w:t>
      </w:r>
    </w:p>
    <w:p w:rsidR="00D961E8" w:rsidRDefault="00D961E8" w:rsidP="00D961E8">
      <w:r>
        <w:t>- udržovat volné únikové cesty a nouzové východy z objektů,</w:t>
      </w:r>
    </w:p>
    <w:p w:rsidR="00D961E8" w:rsidRDefault="00D961E8" w:rsidP="00D961E8">
      <w:r>
        <w:t>- oznamovat bez odkladu Hasičskému záchrannému sboru každý požár</w:t>
      </w:r>
    </w:p>
    <w:p w:rsidR="00D961E8" w:rsidRDefault="00D961E8" w:rsidP="00D961E8">
      <w:r>
        <w:t>- kontrolovat dodržování předpisů PO,</w:t>
      </w:r>
    </w:p>
    <w:p w:rsidR="00D961E8" w:rsidRDefault="00D961E8" w:rsidP="00D961E8">
      <w:r>
        <w:t xml:space="preserve">- zajišťovat </w:t>
      </w:r>
      <w:proofErr w:type="spellStart"/>
      <w:r>
        <w:t>providelné</w:t>
      </w:r>
      <w:proofErr w:type="spellEnd"/>
      <w:r>
        <w:t xml:space="preserve"> čištění a kontrolu komínů, kouřovodů a</w:t>
      </w:r>
    </w:p>
    <w:p w:rsidR="00D961E8" w:rsidRDefault="00D961E8" w:rsidP="00D961E8">
      <w:r>
        <w:t xml:space="preserve">  spotřebičů paliv 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Povinnosti fyzických osob jsou dány obecně závaznými právními předpisy.</w:t>
      </w:r>
    </w:p>
    <w:p w:rsidR="00D961E8" w:rsidRDefault="00D961E8" w:rsidP="00D961E8">
      <w:r>
        <w:t>Jedná se zejména o  tyto povinnosti:</w:t>
      </w:r>
    </w:p>
    <w:p w:rsidR="00D961E8" w:rsidRDefault="00D961E8" w:rsidP="00D961E8">
      <w:r>
        <w:lastRenderedPageBreak/>
        <w:t>- zajišťovat pravidelné čištění a kontrolu komínů, kouřovodů a</w:t>
      </w:r>
    </w:p>
    <w:p w:rsidR="00D961E8" w:rsidRDefault="00D961E8" w:rsidP="00D961E8">
      <w:r>
        <w:t xml:space="preserve">  spotřebičů paliv,</w:t>
      </w:r>
    </w:p>
    <w:p w:rsidR="00D961E8" w:rsidRDefault="00D961E8" w:rsidP="00D961E8">
      <w:r>
        <w:t>- dodržovat požární předpisy při skladování a používání hořlavých látek,</w:t>
      </w:r>
    </w:p>
    <w:p w:rsidR="00D961E8" w:rsidRDefault="00D961E8" w:rsidP="00D961E8">
      <w:r>
        <w:t>- zdržet se provádění prací, které mohou vést ke vzniku požáru,</w:t>
      </w:r>
    </w:p>
    <w:p w:rsidR="00D961E8" w:rsidRDefault="00D961E8" w:rsidP="00D961E8">
      <w:r>
        <w:t>- plnit příkazy a zákazy PO na označených místech.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4. Pomoc při zdolávání  požárů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Každý je povinen v souvislosti se zdoláváním </w:t>
      </w:r>
      <w:proofErr w:type="spellStart"/>
      <w:r>
        <w:t>poožárů</w:t>
      </w:r>
      <w:proofErr w:type="spellEnd"/>
      <w:r>
        <w:t xml:space="preserve"> nebo provádění záchranných prací při živelných pohromách poskytnout osobní pomoc a to zejména:</w:t>
      </w:r>
    </w:p>
    <w:p w:rsidR="00D961E8" w:rsidRDefault="00D961E8" w:rsidP="00D961E8">
      <w:r>
        <w:t>- opatření pro záchranu ohrožených osob</w:t>
      </w:r>
    </w:p>
    <w:p w:rsidR="00D961E8" w:rsidRDefault="00D961E8" w:rsidP="00D961E8">
      <w:r>
        <w:t>- uhasit požár, jestliže je to možné,  nebo zamezit jeho šíření,</w:t>
      </w:r>
    </w:p>
    <w:p w:rsidR="00D961E8" w:rsidRDefault="00D961E8" w:rsidP="00D961E8">
      <w:r>
        <w:t>- ohlásit požár  neodkladně ohlašovně požárů obce, není-li možno z</w:t>
      </w:r>
    </w:p>
    <w:p w:rsidR="00D961E8" w:rsidRDefault="00D961E8" w:rsidP="00D961E8">
      <w:r>
        <w:t xml:space="preserve">  jiných  příčin ohlásit požár  ohlašovně, provede ohlášení </w:t>
      </w:r>
      <w:proofErr w:type="spellStart"/>
      <w:r>
        <w:t>poožáru</w:t>
      </w:r>
      <w:proofErr w:type="spellEnd"/>
      <w:r>
        <w:t xml:space="preserve"> na</w:t>
      </w:r>
    </w:p>
    <w:p w:rsidR="00D961E8" w:rsidRDefault="00D961E8" w:rsidP="00D961E8">
      <w:r>
        <w:t xml:space="preserve">  telefonu č. 150.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Každý je povinen na výzvu  velitele zásahu nebo velitele JSDH obce poskytnout dopravní prostředky, zdroje vody, spojové prostředky a jiné</w:t>
      </w:r>
    </w:p>
    <w:p w:rsidR="00D961E8" w:rsidRDefault="00D961E8" w:rsidP="00D961E8">
      <w:r>
        <w:t>věci ke zdolávání požáru.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Každý vlastník, správce nebo uživatel nemovitosti je povinen umožnit</w:t>
      </w:r>
    </w:p>
    <w:p w:rsidR="00D961E8" w:rsidRDefault="00D961E8" w:rsidP="00D961E8">
      <w:r>
        <w:t>vstup na nemovitost k provedení nutných opatření směřujících ke zdolání požáru, je povinen strpět odstranění stavby nebo její části podle rozhodnutí velitele zásahu.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Fyzická osoba není povinna poskytnout osobní nebo věcnou pomoc, jestliže jí v tom brání důležitá okolnost nebo jestliže by tím vystavila vážnému ohrožení sebe nebo osoby blízké.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5. Jednotka požární ochrany.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a) Na základě požárního poplachového plánu kraje - územního odboru Praha-východ je obcí zřízena jednotka sboru dobrovolných hasičů obce kategorie V/2  v počtu 13 členů ( 1 velitel, 1 velitel družstva, 4 strojníci, 7 hasičů). Velitele jmenuje a odvolává starosta obce.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lastRenderedPageBreak/>
        <w:t>b) Obec zajistí:</w:t>
      </w:r>
    </w:p>
    <w:p w:rsidR="00D961E8" w:rsidRDefault="00D961E8" w:rsidP="00D961E8">
      <w:r>
        <w:t>- prostředky nebytné pro provoz JSDH</w:t>
      </w:r>
    </w:p>
    <w:p w:rsidR="00D961E8" w:rsidRDefault="00D961E8" w:rsidP="00D961E8">
      <w:r>
        <w:t>- zřízení vhodného objektu a zařízení PO a také jejich trvalou údržbu</w:t>
      </w:r>
    </w:p>
    <w:p w:rsidR="00D961E8" w:rsidRDefault="00D961E8" w:rsidP="00D961E8">
      <w:r>
        <w:t xml:space="preserve">  (požární zbrojnice, sušící zařízení na hadice atd.)</w:t>
      </w:r>
    </w:p>
    <w:p w:rsidR="00D961E8" w:rsidRDefault="00D961E8" w:rsidP="00D961E8">
      <w:r>
        <w:t>- potřebné zásoby pohonných hmot,</w:t>
      </w:r>
    </w:p>
    <w:p w:rsidR="00D961E8" w:rsidRDefault="00D961E8" w:rsidP="00D961E8">
      <w:r>
        <w:t>- osobní výstroj a ochranné pracovní pomůcky ,</w:t>
      </w:r>
    </w:p>
    <w:p w:rsidR="00D961E8" w:rsidRDefault="00D961E8" w:rsidP="00D961E8">
      <w:r>
        <w:t>- účast  velitelů a strojníků na odborné přípravě,</w:t>
      </w:r>
    </w:p>
    <w:p w:rsidR="00D961E8" w:rsidRDefault="00D961E8" w:rsidP="00D961E8">
      <w:r>
        <w:t>- funkčnost svolávacího systému členů JSDH pro případ vyhlášení</w:t>
      </w:r>
    </w:p>
    <w:p w:rsidR="00D961E8" w:rsidRDefault="00D961E8" w:rsidP="00D961E8">
      <w:r>
        <w:t xml:space="preserve">  požárního   poplachu.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6. Zdroje vody pro hašení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Obec zabezpečuje potřebné zdroje vody pro hašení požárů a   vyžaduje od majitele hydrantové sítě jejich trvalou použitelnost a stanoví další zdroje vody.</w:t>
      </w:r>
    </w:p>
    <w:p w:rsidR="00D961E8" w:rsidRDefault="00D961E8" w:rsidP="00D961E8">
      <w:r>
        <w:t>Jako zdroje  požární vody  obce Dobřejovice jsou určeny:</w:t>
      </w:r>
    </w:p>
    <w:p w:rsidR="00D961E8" w:rsidRDefault="00D961E8" w:rsidP="00D961E8">
      <w:r>
        <w:t xml:space="preserve">  </w:t>
      </w:r>
    </w:p>
    <w:p w:rsidR="00D961E8" w:rsidRDefault="00D961E8" w:rsidP="00D961E8">
      <w:r>
        <w:t xml:space="preserve">   rybník Skalník, Nový rybník, potok a hydranty vodovodního řádu   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Obec  předá JSDH plán obce s vyznačením těchto zdrojů pro hašení.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7. Ohlašovny požárů a  vyhlášení požárního poplachu.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V katastru obce jsou určeny tyto ohlašovny požáru:</w:t>
      </w:r>
    </w:p>
    <w:p w:rsidR="00D961E8" w:rsidRDefault="00D961E8" w:rsidP="00D961E8">
      <w:r>
        <w:t>SUKOVÁ  Dana, Skalická ul. 94, telefon 323 637 172</w:t>
      </w:r>
    </w:p>
    <w:p w:rsidR="00D961E8" w:rsidRDefault="00D961E8" w:rsidP="00D961E8">
      <w:r>
        <w:t>SÜSMLICH František, Příčná ul. 84, telefon  323 637 190</w:t>
      </w:r>
    </w:p>
    <w:p w:rsidR="00D961E8" w:rsidRDefault="00D961E8" w:rsidP="00D961E8">
      <w:r>
        <w:t>KUDLÁČKOVÁ  Marie, U Potoka 8, telefon 323 637 156</w:t>
      </w:r>
    </w:p>
    <w:p w:rsidR="00D961E8" w:rsidRDefault="00D961E8" w:rsidP="00D961E8">
      <w:r>
        <w:t>LÁSKA Jiří, Čestlická  69, tel. 323 637 236</w:t>
      </w:r>
    </w:p>
    <w:p w:rsidR="00D961E8" w:rsidRDefault="00D961E8" w:rsidP="00D961E8">
      <w:r>
        <w:t>ZEMAN František, Skalická 55, telefon 323 637 250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lastRenderedPageBreak/>
        <w:t xml:space="preserve">Ohlašovny </w:t>
      </w:r>
      <w:proofErr w:type="spellStart"/>
      <w:r>
        <w:t>pořárů</w:t>
      </w:r>
      <w:proofErr w:type="spellEnd"/>
      <w:r>
        <w:t xml:space="preserve">  jsou označeny tabulkou „Ohlašovna požárů“ .</w:t>
      </w:r>
    </w:p>
    <w:p w:rsidR="00D961E8" w:rsidRDefault="00D961E8" w:rsidP="00D961E8">
      <w:r>
        <w:t>Ohlašovna požárů musí být vybavena dokumentací, podle které plní tyto úkoly:</w:t>
      </w:r>
    </w:p>
    <w:p w:rsidR="00D961E8" w:rsidRDefault="00D961E8" w:rsidP="00D961E8">
      <w:r>
        <w:t>- přebírá zprávu o požáru, mimořádné události, živelní pohromě,</w:t>
      </w:r>
    </w:p>
    <w:p w:rsidR="00D961E8" w:rsidRDefault="00D961E8" w:rsidP="00D961E8">
      <w:r>
        <w:t>- zjišťuje, kde k události došlo, o jakou se jedná, její rozsah a odkud se</w:t>
      </w:r>
    </w:p>
    <w:p w:rsidR="00D961E8" w:rsidRDefault="00D961E8" w:rsidP="00D961E8">
      <w:r>
        <w:t xml:space="preserve">  událost hlásí,</w:t>
      </w:r>
    </w:p>
    <w:p w:rsidR="00D961E8" w:rsidRDefault="00D961E8" w:rsidP="00D961E8">
      <w:r>
        <w:t xml:space="preserve">- vyhlašuje požární </w:t>
      </w:r>
      <w:proofErr w:type="spellStart"/>
      <w:r>
        <w:t>pooplůach</w:t>
      </w:r>
      <w:proofErr w:type="spellEnd"/>
      <w:r>
        <w:t xml:space="preserve"> místní JSDH a dále postupně dle</w:t>
      </w:r>
    </w:p>
    <w:p w:rsidR="00D961E8" w:rsidRDefault="00D961E8" w:rsidP="00D961E8">
      <w:r>
        <w:t xml:space="preserve">   poplachového plánu,</w:t>
      </w:r>
    </w:p>
    <w:p w:rsidR="00D961E8" w:rsidRDefault="00D961E8" w:rsidP="00D961E8">
      <w:r>
        <w:t>- oznamuje nahlášenou událost na operační středisko územního odboru</w:t>
      </w:r>
    </w:p>
    <w:p w:rsidR="00D961E8" w:rsidRDefault="00D961E8" w:rsidP="00D961E8">
      <w:r>
        <w:t xml:space="preserve">  Praha-východ v Říčanech tel. 323 602 333  a na telefon 150.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Vyhlášení poplachu  místní JSDH se provádí telefonickým vyrozuměním  starosty.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8. Způsob zabezpečení pohotovosti JSDH.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Protože není trvalá pohotovost místní JSDH je třeba rovněž uvědomit jednotku PO Říčany na telefonu 150 nebo 323 602 333, 323 604 633.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9. Výpis z poplachového plánu okresu.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Jednotky PO jsou povolávány v počtu potřebném pro zdolávání požáru, podle poplachového plánu. Jednotky povolává velitel zásahu, prostřednictvím operačního střediska  územního odboru  Sboru požární ochrany v Říčanech.</w:t>
      </w:r>
    </w:p>
    <w:p w:rsidR="00D961E8" w:rsidRDefault="00D961E8" w:rsidP="00D961E8">
      <w:r>
        <w:t xml:space="preserve"> </w:t>
      </w:r>
    </w:p>
    <w:p w:rsidR="00D961E8" w:rsidRDefault="00D961E8" w:rsidP="00D961E8">
      <w:r>
        <w:t>10. Závěrečná ustanovení.</w:t>
      </w:r>
    </w:p>
    <w:p w:rsidR="00D961E8" w:rsidRDefault="00D961E8" w:rsidP="00D961E8">
      <w:r>
        <w:t xml:space="preserve"> </w:t>
      </w:r>
    </w:p>
    <w:p w:rsidR="00793423" w:rsidRDefault="00D961E8" w:rsidP="00D961E8">
      <w:r>
        <w:t>Obecně závazná vyhláška nabývá platnosti 15. den vyvěšení.</w:t>
      </w:r>
      <w:bookmarkStart w:id="0" w:name="_GoBack"/>
      <w:bookmarkEnd w:id="0"/>
    </w:p>
    <w:sectPr w:rsidR="00793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E8"/>
    <w:rsid w:val="00793423"/>
    <w:rsid w:val="00D9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ACEE8-5519-4557-A179-BDDF86D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1072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Pecha</dc:creator>
  <cp:keywords/>
  <dc:description/>
  <cp:lastModifiedBy>Aleš Pecha</cp:lastModifiedBy>
  <cp:revision>1</cp:revision>
  <dcterms:created xsi:type="dcterms:W3CDTF">2017-07-03T09:23:00Z</dcterms:created>
  <dcterms:modified xsi:type="dcterms:W3CDTF">2017-07-03T09:23:00Z</dcterms:modified>
</cp:coreProperties>
</file>